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E8" w:rsidRDefault="001938E8" w:rsidP="001938E8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Topic 2) The Objectives of firms</w:t>
      </w:r>
    </w:p>
    <w:p w:rsidR="001938E8" w:rsidRPr="001938E8" w:rsidRDefault="001938E8" w:rsidP="001938E8">
      <w:pPr>
        <w:pStyle w:val="ListParagraph"/>
        <w:jc w:val="center"/>
        <w:rPr>
          <w:b/>
          <w:u w:val="single"/>
        </w:rPr>
      </w:pPr>
    </w:p>
    <w:p w:rsidR="001938E8" w:rsidRPr="001938E8" w:rsidRDefault="001938E8" w:rsidP="001938E8">
      <w:pPr>
        <w:rPr>
          <w:b/>
          <w:i/>
          <w:u w:val="single"/>
        </w:rPr>
      </w:pPr>
      <w:r w:rsidRPr="001938E8">
        <w:rPr>
          <w:b/>
          <w:i/>
          <w:u w:val="single"/>
        </w:rPr>
        <w:t>Use pages 18-39 from the associated study pack to answer the following:</w:t>
      </w:r>
    </w:p>
    <w:p w:rsidR="001938E8" w:rsidRDefault="001938E8" w:rsidP="001938E8">
      <w:pPr>
        <w:rPr>
          <w:b/>
          <w:i/>
        </w:rPr>
      </w:pPr>
      <w:r w:rsidRPr="001938E8">
        <w:rPr>
          <w:b/>
          <w:i/>
        </w:rPr>
        <w:t>Define the following key terms: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1938E8" w:rsidTr="001938E8">
        <w:tc>
          <w:tcPr>
            <w:tcW w:w="2660" w:type="dxa"/>
          </w:tcPr>
          <w:p w:rsidR="001938E8" w:rsidRDefault="001938E8" w:rsidP="001938E8">
            <w:r>
              <w:t>Key term</w:t>
            </w:r>
          </w:p>
        </w:tc>
        <w:tc>
          <w:tcPr>
            <w:tcW w:w="6582" w:type="dxa"/>
          </w:tcPr>
          <w:p w:rsidR="001938E8" w:rsidRDefault="001938E8" w:rsidP="001938E8">
            <w:r>
              <w:t>Definition</w:t>
            </w:r>
          </w:p>
        </w:tc>
      </w:tr>
      <w:tr w:rsidR="001938E8" w:rsidTr="001938E8">
        <w:tc>
          <w:tcPr>
            <w:tcW w:w="2660" w:type="dxa"/>
          </w:tcPr>
          <w:p w:rsidR="001938E8" w:rsidRDefault="001938E8" w:rsidP="001938E8">
            <w:r>
              <w:t>Total revenue</w:t>
            </w:r>
          </w:p>
        </w:tc>
        <w:tc>
          <w:tcPr>
            <w:tcW w:w="6582" w:type="dxa"/>
          </w:tcPr>
          <w:p w:rsidR="001938E8" w:rsidRDefault="001938E8" w:rsidP="001938E8"/>
          <w:p w:rsidR="001938E8" w:rsidRDefault="001938E8" w:rsidP="001938E8"/>
        </w:tc>
      </w:tr>
      <w:tr w:rsidR="001938E8" w:rsidTr="001938E8">
        <w:tc>
          <w:tcPr>
            <w:tcW w:w="2660" w:type="dxa"/>
          </w:tcPr>
          <w:p w:rsidR="001938E8" w:rsidRDefault="001938E8" w:rsidP="001938E8">
            <w:r>
              <w:t>Marginal revenue</w:t>
            </w:r>
          </w:p>
        </w:tc>
        <w:tc>
          <w:tcPr>
            <w:tcW w:w="6582" w:type="dxa"/>
          </w:tcPr>
          <w:p w:rsidR="001938E8" w:rsidRDefault="001938E8" w:rsidP="001938E8"/>
          <w:p w:rsidR="001938E8" w:rsidRDefault="001938E8" w:rsidP="001938E8"/>
        </w:tc>
      </w:tr>
      <w:tr w:rsidR="001938E8" w:rsidTr="001938E8">
        <w:tc>
          <w:tcPr>
            <w:tcW w:w="2660" w:type="dxa"/>
          </w:tcPr>
          <w:p w:rsidR="001938E8" w:rsidRDefault="001938E8" w:rsidP="001938E8">
            <w:r>
              <w:t>Average revenue</w:t>
            </w:r>
          </w:p>
        </w:tc>
        <w:tc>
          <w:tcPr>
            <w:tcW w:w="6582" w:type="dxa"/>
          </w:tcPr>
          <w:p w:rsidR="001938E8" w:rsidRDefault="001938E8" w:rsidP="001938E8"/>
          <w:p w:rsidR="001938E8" w:rsidRDefault="001938E8" w:rsidP="001938E8"/>
        </w:tc>
      </w:tr>
      <w:tr w:rsidR="001938E8" w:rsidTr="001938E8">
        <w:tc>
          <w:tcPr>
            <w:tcW w:w="2660" w:type="dxa"/>
          </w:tcPr>
          <w:p w:rsidR="001938E8" w:rsidRDefault="001938E8" w:rsidP="001938E8">
            <w:r>
              <w:t>Price maker</w:t>
            </w:r>
          </w:p>
        </w:tc>
        <w:tc>
          <w:tcPr>
            <w:tcW w:w="6582" w:type="dxa"/>
          </w:tcPr>
          <w:p w:rsidR="001938E8" w:rsidRDefault="001938E8" w:rsidP="001938E8"/>
          <w:p w:rsidR="001938E8" w:rsidRDefault="001938E8" w:rsidP="001938E8"/>
        </w:tc>
      </w:tr>
      <w:tr w:rsidR="001938E8" w:rsidTr="001938E8">
        <w:tc>
          <w:tcPr>
            <w:tcW w:w="2660" w:type="dxa"/>
          </w:tcPr>
          <w:p w:rsidR="001938E8" w:rsidRDefault="001938E8" w:rsidP="001938E8">
            <w:r>
              <w:t>Price taker</w:t>
            </w:r>
          </w:p>
        </w:tc>
        <w:tc>
          <w:tcPr>
            <w:tcW w:w="6582" w:type="dxa"/>
          </w:tcPr>
          <w:p w:rsidR="001938E8" w:rsidRDefault="001938E8" w:rsidP="001938E8"/>
          <w:p w:rsidR="001938E8" w:rsidRDefault="001938E8" w:rsidP="001938E8"/>
        </w:tc>
      </w:tr>
    </w:tbl>
    <w:p w:rsidR="003236EC" w:rsidRDefault="001938E8" w:rsidP="00ED4126">
      <w:pPr>
        <w:rPr>
          <w:b/>
          <w:i/>
        </w:rPr>
      </w:pPr>
      <w:r>
        <w:rPr>
          <w:b/>
          <w:i/>
        </w:rPr>
        <w:t>Complete the table below:</w:t>
      </w:r>
    </w:p>
    <w:tbl>
      <w:tblPr>
        <w:tblStyle w:val="TableGrid"/>
        <w:tblW w:w="0" w:type="auto"/>
        <w:tblLook w:val="04A0"/>
      </w:tblPr>
      <w:tblGrid>
        <w:gridCol w:w="1820"/>
        <w:gridCol w:w="1914"/>
        <w:gridCol w:w="1908"/>
        <w:gridCol w:w="1908"/>
        <w:gridCol w:w="1692"/>
      </w:tblGrid>
      <w:tr w:rsidR="001938E8" w:rsidTr="001938E8">
        <w:tc>
          <w:tcPr>
            <w:tcW w:w="1820" w:type="dxa"/>
          </w:tcPr>
          <w:p w:rsidR="001938E8" w:rsidRDefault="001938E8" w:rsidP="00ED4126">
            <w:r>
              <w:t>Price per unit (£)</w:t>
            </w:r>
          </w:p>
        </w:tc>
        <w:tc>
          <w:tcPr>
            <w:tcW w:w="1914" w:type="dxa"/>
          </w:tcPr>
          <w:p w:rsidR="001938E8" w:rsidRDefault="001938E8" w:rsidP="00ED4126">
            <w:r>
              <w:t>Demand level</w:t>
            </w:r>
          </w:p>
        </w:tc>
        <w:tc>
          <w:tcPr>
            <w:tcW w:w="1908" w:type="dxa"/>
          </w:tcPr>
          <w:p w:rsidR="001938E8" w:rsidRDefault="001938E8" w:rsidP="00ED4126">
            <w:r>
              <w:t>Total revenue</w:t>
            </w:r>
          </w:p>
        </w:tc>
        <w:tc>
          <w:tcPr>
            <w:tcW w:w="1908" w:type="dxa"/>
          </w:tcPr>
          <w:p w:rsidR="001938E8" w:rsidRDefault="001938E8" w:rsidP="00ED4126">
            <w:r>
              <w:t>Average revenue</w:t>
            </w:r>
          </w:p>
        </w:tc>
        <w:tc>
          <w:tcPr>
            <w:tcW w:w="1692" w:type="dxa"/>
          </w:tcPr>
          <w:p w:rsidR="001938E8" w:rsidRPr="001938E8" w:rsidRDefault="001938E8" w:rsidP="00ED4126">
            <w:pPr>
              <w:rPr>
                <w:sz w:val="20"/>
                <w:szCs w:val="20"/>
              </w:rPr>
            </w:pPr>
            <w:r w:rsidRPr="001938E8">
              <w:rPr>
                <w:sz w:val="20"/>
                <w:szCs w:val="20"/>
              </w:rPr>
              <w:t>Marginal revenue</w:t>
            </w:r>
          </w:p>
        </w:tc>
      </w:tr>
      <w:tr w:rsidR="001938E8" w:rsidTr="001938E8">
        <w:tc>
          <w:tcPr>
            <w:tcW w:w="1820" w:type="dxa"/>
          </w:tcPr>
          <w:p w:rsidR="001938E8" w:rsidRDefault="001938E8" w:rsidP="001938E8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1938E8" w:rsidRDefault="001938E8" w:rsidP="001938E8">
            <w:pPr>
              <w:jc w:val="center"/>
            </w:pPr>
            <w:r>
              <w:t>0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0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0</w:t>
            </w:r>
          </w:p>
        </w:tc>
        <w:tc>
          <w:tcPr>
            <w:tcW w:w="1692" w:type="dxa"/>
          </w:tcPr>
          <w:p w:rsidR="001938E8" w:rsidRDefault="001938E8" w:rsidP="001938E8">
            <w:pPr>
              <w:jc w:val="center"/>
            </w:pPr>
            <w:r>
              <w:t>0</w:t>
            </w:r>
          </w:p>
        </w:tc>
      </w:tr>
      <w:tr w:rsidR="001938E8" w:rsidTr="001938E8">
        <w:tc>
          <w:tcPr>
            <w:tcW w:w="1820" w:type="dxa"/>
          </w:tcPr>
          <w:p w:rsidR="001938E8" w:rsidRDefault="001938E8" w:rsidP="001938E8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1938E8" w:rsidRDefault="001938E8" w:rsidP="001938E8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12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1938E8" w:rsidRDefault="001938E8" w:rsidP="001938E8">
            <w:pPr>
              <w:jc w:val="center"/>
            </w:pPr>
            <w:r>
              <w:t>12</w:t>
            </w:r>
          </w:p>
        </w:tc>
      </w:tr>
      <w:tr w:rsidR="001938E8" w:rsidTr="001938E8">
        <w:tc>
          <w:tcPr>
            <w:tcW w:w="1820" w:type="dxa"/>
          </w:tcPr>
          <w:p w:rsidR="001938E8" w:rsidRDefault="001938E8" w:rsidP="001938E8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1938E8" w:rsidRDefault="001938E8" w:rsidP="001938E8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10</w:t>
            </w:r>
          </w:p>
        </w:tc>
        <w:tc>
          <w:tcPr>
            <w:tcW w:w="1692" w:type="dxa"/>
          </w:tcPr>
          <w:p w:rsidR="001938E8" w:rsidRDefault="001938E8" w:rsidP="001938E8">
            <w:pPr>
              <w:jc w:val="center"/>
            </w:pPr>
            <w:r>
              <w:t>8</w:t>
            </w:r>
          </w:p>
        </w:tc>
      </w:tr>
      <w:tr w:rsidR="001938E8" w:rsidTr="001938E8">
        <w:tc>
          <w:tcPr>
            <w:tcW w:w="1820" w:type="dxa"/>
          </w:tcPr>
          <w:p w:rsidR="001938E8" w:rsidRDefault="001938E8" w:rsidP="001938E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1938E8" w:rsidRDefault="001938E8" w:rsidP="001938E8">
            <w:pPr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24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</w:p>
        </w:tc>
        <w:tc>
          <w:tcPr>
            <w:tcW w:w="1692" w:type="dxa"/>
          </w:tcPr>
          <w:p w:rsidR="001938E8" w:rsidRDefault="001938E8" w:rsidP="001938E8">
            <w:pPr>
              <w:jc w:val="center"/>
            </w:pPr>
            <w:r>
              <w:t>4</w:t>
            </w:r>
          </w:p>
        </w:tc>
      </w:tr>
      <w:tr w:rsidR="001938E8" w:rsidTr="001938E8">
        <w:tc>
          <w:tcPr>
            <w:tcW w:w="1820" w:type="dxa"/>
          </w:tcPr>
          <w:p w:rsidR="001938E8" w:rsidRDefault="001938E8" w:rsidP="001938E8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1938E8" w:rsidRDefault="001938E8" w:rsidP="001938E8">
            <w:pPr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6</w:t>
            </w:r>
          </w:p>
        </w:tc>
        <w:tc>
          <w:tcPr>
            <w:tcW w:w="1692" w:type="dxa"/>
          </w:tcPr>
          <w:p w:rsidR="001938E8" w:rsidRDefault="001938E8" w:rsidP="001938E8">
            <w:pPr>
              <w:jc w:val="center"/>
            </w:pPr>
            <w:r>
              <w:t>0</w:t>
            </w:r>
          </w:p>
        </w:tc>
      </w:tr>
      <w:tr w:rsidR="001938E8" w:rsidTr="001938E8">
        <w:tc>
          <w:tcPr>
            <w:tcW w:w="1820" w:type="dxa"/>
          </w:tcPr>
          <w:p w:rsidR="001938E8" w:rsidRDefault="001938E8" w:rsidP="001938E8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1938E8" w:rsidRDefault="001938E8" w:rsidP="001938E8">
            <w:pPr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20</w:t>
            </w:r>
          </w:p>
        </w:tc>
        <w:tc>
          <w:tcPr>
            <w:tcW w:w="1908" w:type="dxa"/>
          </w:tcPr>
          <w:p w:rsidR="001938E8" w:rsidRDefault="001938E8" w:rsidP="001938E8">
            <w:pPr>
              <w:jc w:val="center"/>
            </w:pPr>
            <w:r>
              <w:t>4</w:t>
            </w:r>
          </w:p>
        </w:tc>
        <w:tc>
          <w:tcPr>
            <w:tcW w:w="1692" w:type="dxa"/>
          </w:tcPr>
          <w:p w:rsidR="001938E8" w:rsidRDefault="001938E8" w:rsidP="001938E8">
            <w:pPr>
              <w:jc w:val="center"/>
            </w:pPr>
          </w:p>
        </w:tc>
      </w:tr>
    </w:tbl>
    <w:p w:rsidR="001938E8" w:rsidRDefault="001938E8" w:rsidP="00ED4126">
      <w:pPr>
        <w:rPr>
          <w:b/>
          <w:u w:val="single"/>
        </w:rPr>
      </w:pPr>
    </w:p>
    <w:p w:rsidR="003236EC" w:rsidRPr="001938E8" w:rsidRDefault="001938E8" w:rsidP="00ED4126">
      <w:pPr>
        <w:rPr>
          <w:b/>
          <w:i/>
        </w:rPr>
      </w:pPr>
      <w:r w:rsidRPr="001938E8">
        <w:rPr>
          <w:b/>
          <w:i/>
        </w:rPr>
        <w:t>Use the data above to plot the following on the axis below; AR and MR:</w:t>
      </w:r>
    </w:p>
    <w:p w:rsidR="003236EC" w:rsidRDefault="001938E8" w:rsidP="003236EC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>
            <wp:extent cx="5734050" cy="3771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EC" w:rsidRDefault="003236EC" w:rsidP="003236EC">
      <w:pPr>
        <w:rPr>
          <w:b/>
          <w:u w:val="single"/>
        </w:rPr>
      </w:pPr>
    </w:p>
    <w:p w:rsidR="003236EC" w:rsidRDefault="003236EC" w:rsidP="003236EC">
      <w:pPr>
        <w:rPr>
          <w:b/>
          <w:u w:val="single"/>
        </w:rPr>
      </w:pPr>
    </w:p>
    <w:p w:rsidR="003236EC" w:rsidRPr="00363523" w:rsidRDefault="00363523" w:rsidP="003236EC">
      <w:pPr>
        <w:rPr>
          <w:b/>
          <w:i/>
        </w:rPr>
      </w:pPr>
      <w:r w:rsidRPr="00363523">
        <w:rPr>
          <w:b/>
          <w:i/>
        </w:rPr>
        <w:t xml:space="preserve">Define the following key terms: 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363523" w:rsidTr="00363523">
        <w:tc>
          <w:tcPr>
            <w:tcW w:w="3085" w:type="dxa"/>
          </w:tcPr>
          <w:p w:rsidR="00363523" w:rsidRDefault="00363523" w:rsidP="003236EC">
            <w:r>
              <w:t>Key term</w:t>
            </w:r>
          </w:p>
        </w:tc>
        <w:tc>
          <w:tcPr>
            <w:tcW w:w="6157" w:type="dxa"/>
          </w:tcPr>
          <w:p w:rsidR="00363523" w:rsidRDefault="00363523" w:rsidP="003236EC">
            <w:r>
              <w:t>Explanation</w:t>
            </w:r>
          </w:p>
        </w:tc>
      </w:tr>
      <w:tr w:rsidR="00363523" w:rsidTr="00363523">
        <w:tc>
          <w:tcPr>
            <w:tcW w:w="3085" w:type="dxa"/>
          </w:tcPr>
          <w:p w:rsidR="00363523" w:rsidRDefault="00363523" w:rsidP="003236EC">
            <w:r>
              <w:t>Normal profit</w:t>
            </w:r>
          </w:p>
        </w:tc>
        <w:tc>
          <w:tcPr>
            <w:tcW w:w="6157" w:type="dxa"/>
          </w:tcPr>
          <w:p w:rsidR="00363523" w:rsidRDefault="00363523" w:rsidP="003236EC"/>
          <w:p w:rsidR="00363523" w:rsidRDefault="00363523" w:rsidP="003236EC"/>
          <w:p w:rsidR="00363523" w:rsidRDefault="00363523" w:rsidP="003236EC"/>
        </w:tc>
      </w:tr>
      <w:tr w:rsidR="00363523" w:rsidTr="00363523">
        <w:tc>
          <w:tcPr>
            <w:tcW w:w="3085" w:type="dxa"/>
          </w:tcPr>
          <w:p w:rsidR="00363523" w:rsidRDefault="00363523" w:rsidP="003236EC">
            <w:r>
              <w:t>Abnormal (supernormal) profit)</w:t>
            </w:r>
          </w:p>
        </w:tc>
        <w:tc>
          <w:tcPr>
            <w:tcW w:w="6157" w:type="dxa"/>
          </w:tcPr>
          <w:p w:rsidR="00363523" w:rsidRDefault="00363523" w:rsidP="003236EC"/>
          <w:p w:rsidR="00363523" w:rsidRDefault="00363523" w:rsidP="003236EC"/>
          <w:p w:rsidR="00363523" w:rsidRDefault="00363523" w:rsidP="003236EC"/>
        </w:tc>
      </w:tr>
      <w:tr w:rsidR="00363523" w:rsidTr="00363523">
        <w:tc>
          <w:tcPr>
            <w:tcW w:w="3085" w:type="dxa"/>
          </w:tcPr>
          <w:p w:rsidR="00363523" w:rsidRDefault="00363523" w:rsidP="003236EC">
            <w:r>
              <w:t>Sub-normal profit</w:t>
            </w:r>
          </w:p>
        </w:tc>
        <w:tc>
          <w:tcPr>
            <w:tcW w:w="6157" w:type="dxa"/>
          </w:tcPr>
          <w:p w:rsidR="00363523" w:rsidRDefault="00363523" w:rsidP="003236EC"/>
          <w:p w:rsidR="00363523" w:rsidRDefault="00363523" w:rsidP="003236EC"/>
          <w:p w:rsidR="00363523" w:rsidRDefault="00363523" w:rsidP="003236EC"/>
        </w:tc>
      </w:tr>
    </w:tbl>
    <w:p w:rsidR="003236EC" w:rsidRDefault="003236EC" w:rsidP="003236EC"/>
    <w:p w:rsidR="00363523" w:rsidRPr="00363523" w:rsidRDefault="00363523" w:rsidP="003236EC">
      <w:pPr>
        <w:rPr>
          <w:b/>
          <w:i/>
        </w:rPr>
      </w:pPr>
      <w:r w:rsidRPr="00363523">
        <w:rPr>
          <w:b/>
          <w:i/>
        </w:rPr>
        <w:t>Complete the table below:</w:t>
      </w:r>
    </w:p>
    <w:tbl>
      <w:tblPr>
        <w:tblStyle w:val="TableGrid"/>
        <w:tblW w:w="0" w:type="auto"/>
        <w:tblLook w:val="04A0"/>
      </w:tblPr>
      <w:tblGrid>
        <w:gridCol w:w="1347"/>
        <w:gridCol w:w="1501"/>
        <w:gridCol w:w="1270"/>
        <w:gridCol w:w="1315"/>
        <w:gridCol w:w="1237"/>
        <w:gridCol w:w="1271"/>
        <w:gridCol w:w="1301"/>
      </w:tblGrid>
      <w:tr w:rsidR="00363523" w:rsidTr="00363523">
        <w:tc>
          <w:tcPr>
            <w:tcW w:w="1347" w:type="dxa"/>
          </w:tcPr>
          <w:p w:rsidR="00363523" w:rsidRDefault="00363523" w:rsidP="003236EC">
            <w:r>
              <w:t>Price per unit</w:t>
            </w:r>
          </w:p>
        </w:tc>
        <w:tc>
          <w:tcPr>
            <w:tcW w:w="1501" w:type="dxa"/>
          </w:tcPr>
          <w:p w:rsidR="00363523" w:rsidRDefault="00363523" w:rsidP="003236EC">
            <w:r>
              <w:t>Output</w:t>
            </w:r>
          </w:p>
        </w:tc>
        <w:tc>
          <w:tcPr>
            <w:tcW w:w="1270" w:type="dxa"/>
          </w:tcPr>
          <w:p w:rsidR="00363523" w:rsidRDefault="00363523" w:rsidP="003236EC">
            <w:r>
              <w:t>TR</w:t>
            </w:r>
          </w:p>
        </w:tc>
        <w:tc>
          <w:tcPr>
            <w:tcW w:w="1315" w:type="dxa"/>
          </w:tcPr>
          <w:p w:rsidR="00363523" w:rsidRDefault="00363523" w:rsidP="003236EC">
            <w:r>
              <w:t>MR</w:t>
            </w:r>
          </w:p>
        </w:tc>
        <w:tc>
          <w:tcPr>
            <w:tcW w:w="1237" w:type="dxa"/>
          </w:tcPr>
          <w:p w:rsidR="00363523" w:rsidRDefault="00363523" w:rsidP="003236EC">
            <w:r>
              <w:t>TC</w:t>
            </w:r>
          </w:p>
        </w:tc>
        <w:tc>
          <w:tcPr>
            <w:tcW w:w="1271" w:type="dxa"/>
          </w:tcPr>
          <w:p w:rsidR="00363523" w:rsidRDefault="00363523" w:rsidP="003236EC">
            <w:r>
              <w:t>MC</w:t>
            </w:r>
          </w:p>
        </w:tc>
        <w:tc>
          <w:tcPr>
            <w:tcW w:w="1301" w:type="dxa"/>
          </w:tcPr>
          <w:p w:rsidR="00363523" w:rsidRDefault="00363523" w:rsidP="003236EC">
            <w:r>
              <w:t>PROFIT</w:t>
            </w:r>
          </w:p>
        </w:tc>
      </w:tr>
      <w:tr w:rsidR="00363523" w:rsidTr="00363523">
        <w:tc>
          <w:tcPr>
            <w:tcW w:w="1347" w:type="dxa"/>
          </w:tcPr>
          <w:p w:rsidR="00363523" w:rsidRDefault="00363523" w:rsidP="003236EC">
            <w:r>
              <w:t>10</w:t>
            </w:r>
          </w:p>
        </w:tc>
        <w:tc>
          <w:tcPr>
            <w:tcW w:w="1501" w:type="dxa"/>
          </w:tcPr>
          <w:p w:rsidR="00363523" w:rsidRDefault="00363523" w:rsidP="003236EC">
            <w:r>
              <w:t>1</w:t>
            </w:r>
          </w:p>
        </w:tc>
        <w:tc>
          <w:tcPr>
            <w:tcW w:w="1270" w:type="dxa"/>
          </w:tcPr>
          <w:p w:rsidR="00363523" w:rsidRDefault="00363523" w:rsidP="003236EC">
            <w:r>
              <w:t>10</w:t>
            </w:r>
          </w:p>
        </w:tc>
        <w:tc>
          <w:tcPr>
            <w:tcW w:w="1315" w:type="dxa"/>
          </w:tcPr>
          <w:p w:rsidR="00363523" w:rsidRDefault="00363523" w:rsidP="003236EC">
            <w:r>
              <w:t>10</w:t>
            </w:r>
          </w:p>
        </w:tc>
        <w:tc>
          <w:tcPr>
            <w:tcW w:w="1237" w:type="dxa"/>
          </w:tcPr>
          <w:p w:rsidR="00363523" w:rsidRDefault="00363523" w:rsidP="003236EC">
            <w:r>
              <w:t>10</w:t>
            </w:r>
          </w:p>
        </w:tc>
        <w:tc>
          <w:tcPr>
            <w:tcW w:w="1271" w:type="dxa"/>
          </w:tcPr>
          <w:p w:rsidR="00363523" w:rsidRDefault="00363523" w:rsidP="003236EC">
            <w:r>
              <w:t>7</w:t>
            </w:r>
          </w:p>
        </w:tc>
        <w:tc>
          <w:tcPr>
            <w:tcW w:w="1301" w:type="dxa"/>
          </w:tcPr>
          <w:p w:rsidR="00363523" w:rsidRDefault="00363523" w:rsidP="003236EC"/>
        </w:tc>
      </w:tr>
      <w:tr w:rsidR="00363523" w:rsidTr="00363523">
        <w:tc>
          <w:tcPr>
            <w:tcW w:w="1347" w:type="dxa"/>
          </w:tcPr>
          <w:p w:rsidR="00363523" w:rsidRDefault="00363523" w:rsidP="003236EC">
            <w:r>
              <w:t>8</w:t>
            </w:r>
          </w:p>
        </w:tc>
        <w:tc>
          <w:tcPr>
            <w:tcW w:w="1501" w:type="dxa"/>
          </w:tcPr>
          <w:p w:rsidR="00363523" w:rsidRDefault="00363523" w:rsidP="003236EC">
            <w:r>
              <w:t>2</w:t>
            </w:r>
          </w:p>
        </w:tc>
        <w:tc>
          <w:tcPr>
            <w:tcW w:w="1270" w:type="dxa"/>
          </w:tcPr>
          <w:p w:rsidR="00363523" w:rsidRDefault="00363523" w:rsidP="003236EC">
            <w:r>
              <w:t>16</w:t>
            </w:r>
          </w:p>
        </w:tc>
        <w:tc>
          <w:tcPr>
            <w:tcW w:w="1315" w:type="dxa"/>
          </w:tcPr>
          <w:p w:rsidR="00363523" w:rsidRDefault="00363523" w:rsidP="003236EC">
            <w:r>
              <w:t>6</w:t>
            </w:r>
          </w:p>
        </w:tc>
        <w:tc>
          <w:tcPr>
            <w:tcW w:w="1237" w:type="dxa"/>
          </w:tcPr>
          <w:p w:rsidR="00363523" w:rsidRDefault="00363523" w:rsidP="003236EC">
            <w:r>
              <w:t>16</w:t>
            </w:r>
          </w:p>
        </w:tc>
        <w:tc>
          <w:tcPr>
            <w:tcW w:w="1271" w:type="dxa"/>
          </w:tcPr>
          <w:p w:rsidR="00363523" w:rsidRDefault="00363523" w:rsidP="003236EC">
            <w:r>
              <w:t>6</w:t>
            </w:r>
          </w:p>
        </w:tc>
        <w:tc>
          <w:tcPr>
            <w:tcW w:w="1301" w:type="dxa"/>
          </w:tcPr>
          <w:p w:rsidR="00363523" w:rsidRDefault="00363523" w:rsidP="003236EC"/>
        </w:tc>
      </w:tr>
      <w:tr w:rsidR="00363523" w:rsidTr="00363523">
        <w:tc>
          <w:tcPr>
            <w:tcW w:w="1347" w:type="dxa"/>
          </w:tcPr>
          <w:p w:rsidR="00363523" w:rsidRDefault="00363523" w:rsidP="003236EC">
            <w:r>
              <w:t>6</w:t>
            </w:r>
          </w:p>
        </w:tc>
        <w:tc>
          <w:tcPr>
            <w:tcW w:w="1501" w:type="dxa"/>
          </w:tcPr>
          <w:p w:rsidR="00363523" w:rsidRDefault="00363523" w:rsidP="003236EC">
            <w:r>
              <w:t>3</w:t>
            </w:r>
          </w:p>
        </w:tc>
        <w:tc>
          <w:tcPr>
            <w:tcW w:w="1270" w:type="dxa"/>
          </w:tcPr>
          <w:p w:rsidR="00363523" w:rsidRDefault="00363523" w:rsidP="003236EC"/>
        </w:tc>
        <w:tc>
          <w:tcPr>
            <w:tcW w:w="1315" w:type="dxa"/>
          </w:tcPr>
          <w:p w:rsidR="00363523" w:rsidRDefault="00363523" w:rsidP="003236EC"/>
        </w:tc>
        <w:tc>
          <w:tcPr>
            <w:tcW w:w="1237" w:type="dxa"/>
          </w:tcPr>
          <w:p w:rsidR="00363523" w:rsidRDefault="00363523" w:rsidP="003236EC">
            <w:r>
              <w:t>20</w:t>
            </w:r>
          </w:p>
        </w:tc>
        <w:tc>
          <w:tcPr>
            <w:tcW w:w="1271" w:type="dxa"/>
          </w:tcPr>
          <w:p w:rsidR="00363523" w:rsidRDefault="00363523" w:rsidP="003236EC"/>
        </w:tc>
        <w:tc>
          <w:tcPr>
            <w:tcW w:w="1301" w:type="dxa"/>
          </w:tcPr>
          <w:p w:rsidR="00363523" w:rsidRDefault="00363523" w:rsidP="003236EC"/>
        </w:tc>
      </w:tr>
      <w:tr w:rsidR="00363523" w:rsidTr="00363523">
        <w:tc>
          <w:tcPr>
            <w:tcW w:w="1347" w:type="dxa"/>
          </w:tcPr>
          <w:p w:rsidR="00363523" w:rsidRDefault="00363523" w:rsidP="003236EC">
            <w:r>
              <w:t>4</w:t>
            </w:r>
          </w:p>
        </w:tc>
        <w:tc>
          <w:tcPr>
            <w:tcW w:w="1501" w:type="dxa"/>
          </w:tcPr>
          <w:p w:rsidR="00363523" w:rsidRDefault="00363523" w:rsidP="003236EC">
            <w:r>
              <w:t>4</w:t>
            </w:r>
          </w:p>
        </w:tc>
        <w:tc>
          <w:tcPr>
            <w:tcW w:w="1270" w:type="dxa"/>
          </w:tcPr>
          <w:p w:rsidR="00363523" w:rsidRDefault="00363523" w:rsidP="003236EC">
            <w:r>
              <w:t>16</w:t>
            </w:r>
          </w:p>
        </w:tc>
        <w:tc>
          <w:tcPr>
            <w:tcW w:w="1315" w:type="dxa"/>
          </w:tcPr>
          <w:p w:rsidR="00363523" w:rsidRDefault="00363523" w:rsidP="003236EC">
            <w:r>
              <w:t>-2</w:t>
            </w:r>
          </w:p>
        </w:tc>
        <w:tc>
          <w:tcPr>
            <w:tcW w:w="1237" w:type="dxa"/>
          </w:tcPr>
          <w:p w:rsidR="00363523" w:rsidRDefault="00363523" w:rsidP="003236EC">
            <w:r>
              <w:t>23</w:t>
            </w:r>
          </w:p>
        </w:tc>
        <w:tc>
          <w:tcPr>
            <w:tcW w:w="1271" w:type="dxa"/>
          </w:tcPr>
          <w:p w:rsidR="00363523" w:rsidRDefault="00363523" w:rsidP="003236EC"/>
        </w:tc>
        <w:tc>
          <w:tcPr>
            <w:tcW w:w="1301" w:type="dxa"/>
          </w:tcPr>
          <w:p w:rsidR="00363523" w:rsidRDefault="00363523" w:rsidP="003236EC"/>
        </w:tc>
      </w:tr>
      <w:tr w:rsidR="00363523" w:rsidTr="00363523">
        <w:tc>
          <w:tcPr>
            <w:tcW w:w="1347" w:type="dxa"/>
          </w:tcPr>
          <w:p w:rsidR="00363523" w:rsidRDefault="00363523" w:rsidP="003236EC">
            <w:r>
              <w:t>2</w:t>
            </w:r>
          </w:p>
        </w:tc>
        <w:tc>
          <w:tcPr>
            <w:tcW w:w="1501" w:type="dxa"/>
          </w:tcPr>
          <w:p w:rsidR="00363523" w:rsidRDefault="00363523" w:rsidP="003236EC">
            <w:r>
              <w:t>5</w:t>
            </w:r>
          </w:p>
        </w:tc>
        <w:tc>
          <w:tcPr>
            <w:tcW w:w="1270" w:type="dxa"/>
          </w:tcPr>
          <w:p w:rsidR="00363523" w:rsidRDefault="00363523" w:rsidP="003236EC"/>
        </w:tc>
        <w:tc>
          <w:tcPr>
            <w:tcW w:w="1315" w:type="dxa"/>
          </w:tcPr>
          <w:p w:rsidR="00363523" w:rsidRDefault="00363523" w:rsidP="003236EC"/>
        </w:tc>
        <w:tc>
          <w:tcPr>
            <w:tcW w:w="1237" w:type="dxa"/>
          </w:tcPr>
          <w:p w:rsidR="00363523" w:rsidRDefault="00363523" w:rsidP="003236EC">
            <w:r>
              <w:t>28</w:t>
            </w:r>
          </w:p>
        </w:tc>
        <w:tc>
          <w:tcPr>
            <w:tcW w:w="1271" w:type="dxa"/>
          </w:tcPr>
          <w:p w:rsidR="00363523" w:rsidRDefault="00363523" w:rsidP="003236EC">
            <w:r>
              <w:t>5</w:t>
            </w:r>
          </w:p>
        </w:tc>
        <w:tc>
          <w:tcPr>
            <w:tcW w:w="1301" w:type="dxa"/>
          </w:tcPr>
          <w:p w:rsidR="00363523" w:rsidRDefault="00363523" w:rsidP="003236EC"/>
        </w:tc>
      </w:tr>
    </w:tbl>
    <w:p w:rsidR="003236EC" w:rsidRDefault="003236EC" w:rsidP="003236EC"/>
    <w:p w:rsidR="00363523" w:rsidRPr="00363523" w:rsidRDefault="00363523" w:rsidP="003236EC">
      <w:pPr>
        <w:rPr>
          <w:b/>
          <w:i/>
        </w:rPr>
      </w:pPr>
      <w:r w:rsidRPr="00363523">
        <w:rPr>
          <w:b/>
          <w:i/>
        </w:rPr>
        <w:t>Use the data above to plot the MR and MC curves on the axis below:</w:t>
      </w:r>
    </w:p>
    <w:p w:rsidR="003236EC" w:rsidRPr="00363523" w:rsidRDefault="00363523" w:rsidP="003236EC">
      <w:r>
        <w:rPr>
          <w:noProof/>
          <w:lang w:eastAsia="en-GB"/>
        </w:rPr>
        <w:drawing>
          <wp:inline distT="0" distB="0" distL="0" distR="0">
            <wp:extent cx="5724525" cy="3543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EC" w:rsidRPr="00363523" w:rsidRDefault="00363523" w:rsidP="003236EC">
      <w:pPr>
        <w:rPr>
          <w:b/>
          <w:i/>
        </w:rPr>
      </w:pPr>
      <w:r>
        <w:rPr>
          <w:b/>
          <w:i/>
        </w:rPr>
        <w:t>Indicate on your diagram the profit maximising output for this firm</w:t>
      </w:r>
    </w:p>
    <w:p w:rsidR="003236EC" w:rsidRDefault="003236EC" w:rsidP="003236EC">
      <w:pPr>
        <w:rPr>
          <w:b/>
          <w:u w:val="single"/>
        </w:rPr>
      </w:pPr>
    </w:p>
    <w:p w:rsidR="003236EC" w:rsidRDefault="003236EC" w:rsidP="003236EC">
      <w:pPr>
        <w:rPr>
          <w:b/>
          <w:u w:val="single"/>
        </w:rPr>
      </w:pPr>
    </w:p>
    <w:p w:rsidR="003236EC" w:rsidRPr="00363523" w:rsidRDefault="003236EC" w:rsidP="003236EC">
      <w:pPr>
        <w:rPr>
          <w:b/>
          <w:i/>
        </w:rPr>
      </w:pPr>
    </w:p>
    <w:p w:rsidR="003236EC" w:rsidRPr="00363523" w:rsidRDefault="003236EC" w:rsidP="003236EC">
      <w:pPr>
        <w:rPr>
          <w:b/>
          <w:i/>
        </w:rPr>
      </w:pPr>
      <w:r w:rsidRPr="00363523">
        <w:rPr>
          <w:b/>
          <w:i/>
        </w:rPr>
        <w:t>Why does profit maximisation occur when MR = MC?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63523" w:rsidTr="00363523">
        <w:tc>
          <w:tcPr>
            <w:tcW w:w="9242" w:type="dxa"/>
          </w:tcPr>
          <w:p w:rsidR="00363523" w:rsidRDefault="00363523" w:rsidP="003236EC"/>
          <w:p w:rsidR="00363523" w:rsidRDefault="00363523" w:rsidP="003236EC"/>
          <w:p w:rsidR="00363523" w:rsidRDefault="00363523" w:rsidP="003236EC"/>
          <w:p w:rsidR="00363523" w:rsidRDefault="00363523" w:rsidP="003236EC"/>
          <w:p w:rsidR="00363523" w:rsidRDefault="00363523" w:rsidP="003236EC"/>
        </w:tc>
      </w:tr>
    </w:tbl>
    <w:p w:rsidR="009D67B1" w:rsidRDefault="009D67B1" w:rsidP="003236EC">
      <w:pPr>
        <w:rPr>
          <w:b/>
          <w:u w:val="single"/>
        </w:rPr>
      </w:pPr>
    </w:p>
    <w:p w:rsidR="009D67B1" w:rsidRPr="009D67B1" w:rsidRDefault="009D67B1" w:rsidP="003236EC">
      <w:pPr>
        <w:rPr>
          <w:b/>
          <w:i/>
        </w:rPr>
      </w:pPr>
      <w:r w:rsidRPr="009D67B1">
        <w:rPr>
          <w:b/>
          <w:i/>
        </w:rPr>
        <w:t>Complete the table below:</w:t>
      </w:r>
    </w:p>
    <w:tbl>
      <w:tblPr>
        <w:tblStyle w:val="TableGrid"/>
        <w:tblW w:w="0" w:type="auto"/>
        <w:tblLook w:val="04A0"/>
      </w:tblPr>
      <w:tblGrid>
        <w:gridCol w:w="1393"/>
        <w:gridCol w:w="1304"/>
        <w:gridCol w:w="1331"/>
        <w:gridCol w:w="1321"/>
        <w:gridCol w:w="1304"/>
        <w:gridCol w:w="1332"/>
        <w:gridCol w:w="1257"/>
      </w:tblGrid>
      <w:tr w:rsidR="009D67B1" w:rsidTr="009D67B1">
        <w:tc>
          <w:tcPr>
            <w:tcW w:w="1393" w:type="dxa"/>
          </w:tcPr>
          <w:p w:rsidR="009D67B1" w:rsidRDefault="009D67B1" w:rsidP="003236EC">
            <w:r>
              <w:t>Output</w:t>
            </w:r>
          </w:p>
        </w:tc>
        <w:tc>
          <w:tcPr>
            <w:tcW w:w="1304" w:type="dxa"/>
          </w:tcPr>
          <w:p w:rsidR="009D67B1" w:rsidRDefault="009D67B1" w:rsidP="003236EC">
            <w:r>
              <w:t>TR</w:t>
            </w:r>
          </w:p>
        </w:tc>
        <w:tc>
          <w:tcPr>
            <w:tcW w:w="1331" w:type="dxa"/>
          </w:tcPr>
          <w:p w:rsidR="009D67B1" w:rsidRDefault="009D67B1" w:rsidP="003236EC">
            <w:r>
              <w:t>ATR</w:t>
            </w:r>
          </w:p>
        </w:tc>
        <w:tc>
          <w:tcPr>
            <w:tcW w:w="1321" w:type="dxa"/>
          </w:tcPr>
          <w:p w:rsidR="009D67B1" w:rsidRDefault="009D67B1" w:rsidP="003236EC">
            <w:r>
              <w:t>MR</w:t>
            </w:r>
          </w:p>
        </w:tc>
        <w:tc>
          <w:tcPr>
            <w:tcW w:w="1304" w:type="dxa"/>
          </w:tcPr>
          <w:p w:rsidR="009D67B1" w:rsidRDefault="009D67B1" w:rsidP="003236EC">
            <w:r>
              <w:t>TC</w:t>
            </w:r>
          </w:p>
        </w:tc>
        <w:tc>
          <w:tcPr>
            <w:tcW w:w="1332" w:type="dxa"/>
          </w:tcPr>
          <w:p w:rsidR="009D67B1" w:rsidRDefault="009D67B1" w:rsidP="003236EC">
            <w:r>
              <w:t>ATC</w:t>
            </w:r>
          </w:p>
        </w:tc>
        <w:tc>
          <w:tcPr>
            <w:tcW w:w="1257" w:type="dxa"/>
          </w:tcPr>
          <w:p w:rsidR="009D67B1" w:rsidRDefault="009D67B1" w:rsidP="003236EC">
            <w:r>
              <w:t>MC</w:t>
            </w:r>
          </w:p>
        </w:tc>
      </w:tr>
      <w:tr w:rsidR="009D67B1" w:rsidTr="009D67B1">
        <w:tc>
          <w:tcPr>
            <w:tcW w:w="1393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20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7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D67B1" w:rsidTr="009D67B1">
        <w:tc>
          <w:tcPr>
            <w:tcW w:w="1393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36</w:t>
            </w:r>
          </w:p>
        </w:tc>
        <w:tc>
          <w:tcPr>
            <w:tcW w:w="133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</w:tr>
      <w:tr w:rsidR="009D67B1" w:rsidTr="009D67B1">
        <w:tc>
          <w:tcPr>
            <w:tcW w:w="1393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48</w:t>
            </w:r>
          </w:p>
        </w:tc>
        <w:tc>
          <w:tcPr>
            <w:tcW w:w="133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32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D67B1" w:rsidTr="009D67B1">
        <w:tc>
          <w:tcPr>
            <w:tcW w:w="1393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56</w:t>
            </w:r>
          </w:p>
        </w:tc>
        <w:tc>
          <w:tcPr>
            <w:tcW w:w="133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32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D67B1" w:rsidTr="009D67B1">
        <w:tc>
          <w:tcPr>
            <w:tcW w:w="1393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60</w:t>
            </w:r>
          </w:p>
        </w:tc>
        <w:tc>
          <w:tcPr>
            <w:tcW w:w="133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 w:rsidRPr="009D67B1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32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9D67B1" w:rsidRPr="009D67B1" w:rsidRDefault="009D67B1" w:rsidP="003236EC">
            <w:pPr>
              <w:rPr>
                <w:sz w:val="24"/>
                <w:szCs w:val="24"/>
              </w:rPr>
            </w:pPr>
          </w:p>
        </w:tc>
      </w:tr>
    </w:tbl>
    <w:p w:rsidR="009D67B1" w:rsidRPr="009D67B1" w:rsidRDefault="009D67B1" w:rsidP="003236EC">
      <w:pPr>
        <w:rPr>
          <w:b/>
          <w:i/>
        </w:rPr>
      </w:pPr>
    </w:p>
    <w:p w:rsidR="009D67B1" w:rsidRPr="009D67B1" w:rsidRDefault="009D67B1" w:rsidP="003236EC">
      <w:pPr>
        <w:rPr>
          <w:b/>
          <w:i/>
        </w:rPr>
      </w:pPr>
      <w:r w:rsidRPr="009D67B1">
        <w:rPr>
          <w:b/>
          <w:i/>
        </w:rPr>
        <w:t>Use the data above to draw the following on the axis below; ATR, MR, ATC, MC</w:t>
      </w:r>
    </w:p>
    <w:p w:rsidR="009D67B1" w:rsidRPr="009D67B1" w:rsidRDefault="009D67B1" w:rsidP="003236EC">
      <w:r>
        <w:rPr>
          <w:noProof/>
          <w:lang w:eastAsia="en-GB"/>
        </w:rPr>
        <w:drawing>
          <wp:inline distT="0" distB="0" distL="0" distR="0">
            <wp:extent cx="5724525" cy="47815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EC" w:rsidRPr="009D67B1" w:rsidRDefault="009D67B1" w:rsidP="003236EC">
      <w:pPr>
        <w:rPr>
          <w:b/>
          <w:i/>
        </w:rPr>
      </w:pPr>
      <w:r>
        <w:rPr>
          <w:b/>
          <w:i/>
        </w:rPr>
        <w:t>On your diagram above indicate the profit maximising output and shade in the area of supernormal profits</w:t>
      </w:r>
    </w:p>
    <w:p w:rsidR="009D67B1" w:rsidRDefault="009D67B1" w:rsidP="003236EC">
      <w:pPr>
        <w:rPr>
          <w:b/>
          <w:i/>
        </w:rPr>
      </w:pPr>
      <w:r>
        <w:rPr>
          <w:b/>
          <w:i/>
        </w:rPr>
        <w:lastRenderedPageBreak/>
        <w:t>Profit maximisation is therefore an important objective for firms. Please fill in the table below which analyses profit as a motive for entrepreneurism in more depth</w:t>
      </w:r>
    </w:p>
    <w:tbl>
      <w:tblPr>
        <w:tblStyle w:val="TableGrid"/>
        <w:tblW w:w="10031" w:type="dxa"/>
        <w:tblLook w:val="04A0"/>
      </w:tblPr>
      <w:tblGrid>
        <w:gridCol w:w="3080"/>
        <w:gridCol w:w="3081"/>
        <w:gridCol w:w="3870"/>
      </w:tblGrid>
      <w:tr w:rsidR="009D67B1" w:rsidTr="009D67B1">
        <w:tc>
          <w:tcPr>
            <w:tcW w:w="3080" w:type="dxa"/>
          </w:tcPr>
          <w:p w:rsidR="009D67B1" w:rsidRDefault="009D67B1" w:rsidP="003236EC">
            <w:r>
              <w:t>Objective</w:t>
            </w:r>
          </w:p>
        </w:tc>
        <w:tc>
          <w:tcPr>
            <w:tcW w:w="3081" w:type="dxa"/>
          </w:tcPr>
          <w:p w:rsidR="009D67B1" w:rsidRDefault="009D67B1" w:rsidP="003236EC">
            <w:r>
              <w:t>Functions of profit include (p25, 29-30):</w:t>
            </w:r>
          </w:p>
        </w:tc>
        <w:tc>
          <w:tcPr>
            <w:tcW w:w="3870" w:type="dxa"/>
          </w:tcPr>
          <w:p w:rsidR="009D67B1" w:rsidRDefault="009D67B1" w:rsidP="003236EC">
            <w:r>
              <w:t xml:space="preserve">Why </w:t>
            </w:r>
            <w:proofErr w:type="gramStart"/>
            <w:r>
              <w:t>is profit maximisation</w:t>
            </w:r>
            <w:proofErr w:type="gramEnd"/>
            <w:r>
              <w:t xml:space="preserve"> is not necessarily the correct objective? Explain concepts of ‘divorce of ownership &amp; control’ and Business ethics (p29-30)</w:t>
            </w:r>
          </w:p>
        </w:tc>
      </w:tr>
      <w:tr w:rsidR="009D67B1" w:rsidTr="009D67B1">
        <w:tc>
          <w:tcPr>
            <w:tcW w:w="3080" w:type="dxa"/>
          </w:tcPr>
          <w:p w:rsidR="009D67B1" w:rsidRDefault="009D67B1" w:rsidP="003236EC">
            <w:r>
              <w:t>Profit maximisation</w:t>
            </w:r>
          </w:p>
        </w:tc>
        <w:tc>
          <w:tcPr>
            <w:tcW w:w="3081" w:type="dxa"/>
          </w:tcPr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  <w:p w:rsidR="009D67B1" w:rsidRDefault="009D67B1" w:rsidP="003236EC"/>
        </w:tc>
        <w:tc>
          <w:tcPr>
            <w:tcW w:w="3870" w:type="dxa"/>
          </w:tcPr>
          <w:p w:rsidR="009D67B1" w:rsidRDefault="009D67B1" w:rsidP="003236EC"/>
        </w:tc>
      </w:tr>
    </w:tbl>
    <w:p w:rsidR="00AC3821" w:rsidRDefault="00AC3821" w:rsidP="003236EC">
      <w:pPr>
        <w:rPr>
          <w:b/>
          <w:i/>
        </w:rPr>
      </w:pPr>
    </w:p>
    <w:p w:rsidR="003236EC" w:rsidRDefault="00AC3821" w:rsidP="003236EC">
      <w:pPr>
        <w:rPr>
          <w:b/>
          <w:i/>
        </w:rPr>
      </w:pPr>
      <w:r>
        <w:rPr>
          <w:b/>
          <w:i/>
        </w:rPr>
        <w:t>Why do firms</w:t>
      </w:r>
      <w:r w:rsidR="003236EC" w:rsidRPr="00AC3821">
        <w:rPr>
          <w:b/>
          <w:i/>
        </w:rPr>
        <w:t xml:space="preserve"> want to expand?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C3821" w:rsidTr="00AC3821">
        <w:tc>
          <w:tcPr>
            <w:tcW w:w="9242" w:type="dxa"/>
          </w:tcPr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</w:tc>
      </w:tr>
    </w:tbl>
    <w:p w:rsidR="00AC3821" w:rsidRPr="00AC3821" w:rsidRDefault="00AC3821" w:rsidP="003236EC"/>
    <w:p w:rsidR="003236EC" w:rsidRPr="00AC3821" w:rsidRDefault="003236EC" w:rsidP="003236EC">
      <w:pPr>
        <w:rPr>
          <w:b/>
          <w:i/>
        </w:rPr>
      </w:pPr>
      <w:r w:rsidRPr="00AC3821">
        <w:rPr>
          <w:b/>
          <w:i/>
        </w:rPr>
        <w:lastRenderedPageBreak/>
        <w:t>Outline the following growth strategies:</w:t>
      </w:r>
    </w:p>
    <w:tbl>
      <w:tblPr>
        <w:tblStyle w:val="TableGrid"/>
        <w:tblW w:w="10031" w:type="dxa"/>
        <w:tblLook w:val="04A0"/>
      </w:tblPr>
      <w:tblGrid>
        <w:gridCol w:w="2310"/>
        <w:gridCol w:w="2310"/>
        <w:gridCol w:w="2718"/>
        <w:gridCol w:w="2693"/>
      </w:tblGrid>
      <w:tr w:rsidR="003236EC" w:rsidTr="00AC3821">
        <w:trPr>
          <w:trHeight w:val="825"/>
        </w:trPr>
        <w:tc>
          <w:tcPr>
            <w:tcW w:w="2310" w:type="dxa"/>
          </w:tcPr>
          <w:p w:rsidR="003236EC" w:rsidRDefault="00AC3821" w:rsidP="003236EC">
            <w:r>
              <w:t xml:space="preserve">What is internal/organic </w:t>
            </w:r>
            <w:r w:rsidR="00EF4B66">
              <w:t>growth?</w:t>
            </w:r>
          </w:p>
        </w:tc>
        <w:tc>
          <w:tcPr>
            <w:tcW w:w="2310" w:type="dxa"/>
          </w:tcPr>
          <w:p w:rsidR="003236EC" w:rsidRDefault="00EF4B66" w:rsidP="003236EC">
            <w:r>
              <w:t>Examples?</w:t>
            </w:r>
          </w:p>
        </w:tc>
        <w:tc>
          <w:tcPr>
            <w:tcW w:w="2718" w:type="dxa"/>
          </w:tcPr>
          <w:p w:rsidR="003236EC" w:rsidRDefault="00EF4B66" w:rsidP="003236EC">
            <w:r>
              <w:t>Benefits?</w:t>
            </w:r>
          </w:p>
        </w:tc>
        <w:tc>
          <w:tcPr>
            <w:tcW w:w="2693" w:type="dxa"/>
          </w:tcPr>
          <w:p w:rsidR="003236EC" w:rsidRDefault="00EF4B66" w:rsidP="003236EC">
            <w:r>
              <w:t>Drawbacks?</w:t>
            </w:r>
          </w:p>
        </w:tc>
      </w:tr>
      <w:tr w:rsidR="00AC3821" w:rsidTr="00AC3821">
        <w:trPr>
          <w:trHeight w:val="3480"/>
        </w:trPr>
        <w:tc>
          <w:tcPr>
            <w:tcW w:w="2310" w:type="dxa"/>
          </w:tcPr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  <w:p w:rsidR="00AC3821" w:rsidRDefault="00AC3821" w:rsidP="003236EC"/>
        </w:tc>
        <w:tc>
          <w:tcPr>
            <w:tcW w:w="2310" w:type="dxa"/>
          </w:tcPr>
          <w:p w:rsidR="00AC3821" w:rsidRDefault="00AC3821" w:rsidP="003236EC"/>
        </w:tc>
        <w:tc>
          <w:tcPr>
            <w:tcW w:w="2718" w:type="dxa"/>
          </w:tcPr>
          <w:p w:rsidR="00AC3821" w:rsidRDefault="00AC3821" w:rsidP="003236EC"/>
        </w:tc>
        <w:tc>
          <w:tcPr>
            <w:tcW w:w="2693" w:type="dxa"/>
          </w:tcPr>
          <w:p w:rsidR="00AC3821" w:rsidRDefault="00AC3821" w:rsidP="003236EC"/>
        </w:tc>
      </w:tr>
    </w:tbl>
    <w:p w:rsidR="003236EC" w:rsidRPr="003236EC" w:rsidRDefault="003236EC" w:rsidP="003236EC"/>
    <w:tbl>
      <w:tblPr>
        <w:tblStyle w:val="TableGrid"/>
        <w:tblW w:w="10031" w:type="dxa"/>
        <w:tblLook w:val="04A0"/>
      </w:tblPr>
      <w:tblGrid>
        <w:gridCol w:w="2310"/>
        <w:gridCol w:w="2310"/>
        <w:gridCol w:w="2718"/>
        <w:gridCol w:w="2693"/>
      </w:tblGrid>
      <w:tr w:rsidR="00EF4B66" w:rsidTr="00AC3821">
        <w:trPr>
          <w:trHeight w:val="750"/>
        </w:trPr>
        <w:tc>
          <w:tcPr>
            <w:tcW w:w="2310" w:type="dxa"/>
          </w:tcPr>
          <w:p w:rsidR="00EF4B66" w:rsidRDefault="00EF4B66" w:rsidP="001938E8">
            <w:r>
              <w:t>What is external growth?</w:t>
            </w:r>
            <w:r w:rsidR="00AC3821">
              <w:t xml:space="preserve"> (include horizontal, vertical and lateral integration)</w:t>
            </w:r>
          </w:p>
        </w:tc>
        <w:tc>
          <w:tcPr>
            <w:tcW w:w="2310" w:type="dxa"/>
          </w:tcPr>
          <w:p w:rsidR="00EF4B66" w:rsidRDefault="00EF4B66" w:rsidP="001938E8">
            <w:r>
              <w:t>Examples?</w:t>
            </w:r>
          </w:p>
        </w:tc>
        <w:tc>
          <w:tcPr>
            <w:tcW w:w="2718" w:type="dxa"/>
          </w:tcPr>
          <w:p w:rsidR="00EF4B66" w:rsidRDefault="00EF4B66" w:rsidP="001938E8">
            <w:r>
              <w:t>Benefits?</w:t>
            </w:r>
          </w:p>
        </w:tc>
        <w:tc>
          <w:tcPr>
            <w:tcW w:w="2693" w:type="dxa"/>
          </w:tcPr>
          <w:p w:rsidR="00EF4B66" w:rsidRDefault="00EF4B66" w:rsidP="001938E8">
            <w:r>
              <w:t>Drawbacks?</w:t>
            </w:r>
          </w:p>
        </w:tc>
      </w:tr>
      <w:tr w:rsidR="00AC3821" w:rsidTr="00027F26">
        <w:trPr>
          <w:trHeight w:val="4739"/>
        </w:trPr>
        <w:tc>
          <w:tcPr>
            <w:tcW w:w="2310" w:type="dxa"/>
          </w:tcPr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  <w:p w:rsidR="00AC3821" w:rsidRDefault="00AC3821" w:rsidP="001938E8"/>
        </w:tc>
        <w:tc>
          <w:tcPr>
            <w:tcW w:w="2310" w:type="dxa"/>
          </w:tcPr>
          <w:p w:rsidR="00AC3821" w:rsidRDefault="00AC3821" w:rsidP="001938E8"/>
        </w:tc>
        <w:tc>
          <w:tcPr>
            <w:tcW w:w="2718" w:type="dxa"/>
          </w:tcPr>
          <w:p w:rsidR="00AC3821" w:rsidRDefault="00AC3821" w:rsidP="001938E8"/>
        </w:tc>
        <w:tc>
          <w:tcPr>
            <w:tcW w:w="2693" w:type="dxa"/>
          </w:tcPr>
          <w:p w:rsidR="00AC3821" w:rsidRDefault="00AC3821" w:rsidP="001938E8"/>
        </w:tc>
      </w:tr>
    </w:tbl>
    <w:p w:rsidR="003236EC" w:rsidRDefault="003236EC" w:rsidP="003236EC">
      <w:pPr>
        <w:rPr>
          <w:b/>
          <w:u w:val="single"/>
        </w:rPr>
      </w:pPr>
    </w:p>
    <w:p w:rsidR="00027F26" w:rsidRDefault="00027F26" w:rsidP="003236EC">
      <w:pPr>
        <w:rPr>
          <w:b/>
          <w:i/>
        </w:rPr>
      </w:pPr>
      <w:r>
        <w:rPr>
          <w:b/>
          <w:i/>
        </w:rPr>
        <w:t>What is innovation/dynamic efficiency (include examples)?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027F26" w:rsidTr="00027F26">
        <w:tc>
          <w:tcPr>
            <w:tcW w:w="9242" w:type="dxa"/>
          </w:tcPr>
          <w:p w:rsidR="00027F26" w:rsidRDefault="00027F26" w:rsidP="003236EC">
            <w:pPr>
              <w:rPr>
                <w:b/>
                <w:i/>
              </w:rPr>
            </w:pPr>
          </w:p>
          <w:p w:rsidR="00027F26" w:rsidRDefault="00027F26" w:rsidP="003236EC">
            <w:pPr>
              <w:rPr>
                <w:b/>
                <w:i/>
              </w:rPr>
            </w:pPr>
          </w:p>
          <w:p w:rsidR="00027F26" w:rsidRDefault="00027F26" w:rsidP="003236EC">
            <w:pPr>
              <w:rPr>
                <w:b/>
                <w:i/>
              </w:rPr>
            </w:pPr>
          </w:p>
          <w:p w:rsidR="00027F26" w:rsidRDefault="00027F26" w:rsidP="003236EC">
            <w:pPr>
              <w:rPr>
                <w:b/>
                <w:i/>
              </w:rPr>
            </w:pPr>
          </w:p>
          <w:p w:rsidR="00027F26" w:rsidRDefault="00027F26" w:rsidP="003236EC">
            <w:pPr>
              <w:rPr>
                <w:b/>
                <w:i/>
              </w:rPr>
            </w:pPr>
          </w:p>
          <w:p w:rsidR="00027F26" w:rsidRDefault="00027F26" w:rsidP="003236EC">
            <w:pPr>
              <w:rPr>
                <w:b/>
                <w:i/>
              </w:rPr>
            </w:pPr>
          </w:p>
          <w:p w:rsidR="00027F26" w:rsidRDefault="00027F26" w:rsidP="003236EC">
            <w:pPr>
              <w:rPr>
                <w:b/>
                <w:i/>
              </w:rPr>
            </w:pPr>
          </w:p>
          <w:p w:rsidR="00027F26" w:rsidRDefault="00027F26" w:rsidP="003236EC">
            <w:pPr>
              <w:rPr>
                <w:b/>
                <w:i/>
              </w:rPr>
            </w:pPr>
          </w:p>
        </w:tc>
      </w:tr>
    </w:tbl>
    <w:p w:rsidR="00027F26" w:rsidRPr="00027F26" w:rsidRDefault="00027F26" w:rsidP="003236EC">
      <w:pPr>
        <w:rPr>
          <w:b/>
          <w:i/>
        </w:rPr>
      </w:pPr>
    </w:p>
    <w:p w:rsidR="003236EC" w:rsidRDefault="003236EC" w:rsidP="003236EC">
      <w:pPr>
        <w:rPr>
          <w:b/>
          <w:u w:val="single"/>
        </w:rPr>
      </w:pPr>
    </w:p>
    <w:p w:rsidR="003236EC" w:rsidRDefault="003236EC" w:rsidP="003236EC">
      <w:pPr>
        <w:rPr>
          <w:b/>
          <w:u w:val="single"/>
        </w:rPr>
      </w:pPr>
    </w:p>
    <w:p w:rsidR="003236EC" w:rsidRDefault="003236EC" w:rsidP="003236EC">
      <w:pPr>
        <w:rPr>
          <w:b/>
          <w:u w:val="single"/>
        </w:rPr>
      </w:pPr>
    </w:p>
    <w:p w:rsidR="003236EC" w:rsidRPr="003236EC" w:rsidRDefault="003236EC" w:rsidP="003236EC">
      <w:pPr>
        <w:rPr>
          <w:b/>
          <w:u w:val="single"/>
        </w:rPr>
      </w:pPr>
    </w:p>
    <w:sectPr w:rsidR="003236EC" w:rsidRPr="003236EC" w:rsidSect="003236E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DC5"/>
    <w:multiLevelType w:val="hybridMultilevel"/>
    <w:tmpl w:val="38BCD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CED"/>
    <w:multiLevelType w:val="hybridMultilevel"/>
    <w:tmpl w:val="7A744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E375C"/>
    <w:multiLevelType w:val="hybridMultilevel"/>
    <w:tmpl w:val="F5A0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B3E7D"/>
    <w:multiLevelType w:val="hybridMultilevel"/>
    <w:tmpl w:val="06C4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F16A3"/>
    <w:multiLevelType w:val="hybridMultilevel"/>
    <w:tmpl w:val="3A78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126"/>
    <w:rsid w:val="00027F26"/>
    <w:rsid w:val="00192BD9"/>
    <w:rsid w:val="001938E8"/>
    <w:rsid w:val="003236EC"/>
    <w:rsid w:val="00360F2E"/>
    <w:rsid w:val="00363523"/>
    <w:rsid w:val="005F463D"/>
    <w:rsid w:val="00666147"/>
    <w:rsid w:val="0087137C"/>
    <w:rsid w:val="009D67B1"/>
    <w:rsid w:val="00AC3821"/>
    <w:rsid w:val="00C25801"/>
    <w:rsid w:val="00ED4126"/>
    <w:rsid w:val="00E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126"/>
    <w:pPr>
      <w:ind w:left="720"/>
      <w:contextualSpacing/>
    </w:pPr>
  </w:style>
  <w:style w:type="table" w:styleId="TableGrid">
    <w:name w:val="Table Grid"/>
    <w:basedOn w:val="TableNormal"/>
    <w:uiPriority w:val="59"/>
    <w:rsid w:val="0032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CF5F-0F49-4A4E-980F-BFCB2293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2013-05-24T07:39:00Z</cp:lastPrinted>
  <dcterms:created xsi:type="dcterms:W3CDTF">2013-05-24T07:37:00Z</dcterms:created>
  <dcterms:modified xsi:type="dcterms:W3CDTF">2013-05-24T07:39:00Z</dcterms:modified>
</cp:coreProperties>
</file>